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763F" w14:textId="77777777" w:rsidR="00AD1DED" w:rsidRPr="00AD1DED" w:rsidRDefault="00AD1DED" w:rsidP="00AD1DED">
      <w:pPr>
        <w:shd w:val="clear" w:color="auto" w:fill="FFFFFF"/>
        <w:suppressAutoHyphens/>
        <w:autoSpaceDE w:val="0"/>
        <w:autoSpaceDN w:val="0"/>
        <w:adjustRightInd w:val="0"/>
        <w:spacing w:line="288" w:lineRule="auto"/>
        <w:jc w:val="both"/>
        <w:textAlignment w:val="center"/>
        <w:rPr>
          <w:rFonts w:ascii="Gotham Narrow Bold" w:hAnsi="Gotham Narrow Bold" w:cs="Gotham Narrow Bold"/>
          <w:b/>
          <w:bCs/>
          <w:color w:val="000000"/>
          <w:sz w:val="18"/>
          <w:szCs w:val="18"/>
        </w:rPr>
      </w:pPr>
      <w:r w:rsidRPr="00AD1DED">
        <w:rPr>
          <w:rFonts w:ascii="Gotham Narrow Bold" w:hAnsi="Gotham Narrow Bold" w:cs="Gotham Narrow Bold"/>
          <w:b/>
          <w:bCs/>
          <w:color w:val="000000"/>
          <w:sz w:val="18"/>
          <w:szCs w:val="18"/>
        </w:rPr>
        <w:t>Değerli meslektaşlarım,</w:t>
      </w:r>
    </w:p>
    <w:p w14:paraId="092828CE"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ld" w:hAnsi="Gotham Narrow Bold" w:cs="Gotham Narrow Bold"/>
          <w:b/>
          <w:bCs/>
          <w:color w:val="000000"/>
          <w:sz w:val="18"/>
          <w:szCs w:val="18"/>
        </w:rPr>
        <w:t>20 Ocak 2023</w:t>
      </w:r>
      <w:r w:rsidRPr="00AD1DED">
        <w:rPr>
          <w:rFonts w:ascii="Gotham Narrow Book" w:hAnsi="Gotham Narrow Book" w:cs="Gotham Narrow Book"/>
          <w:color w:val="000000"/>
          <w:sz w:val="18"/>
          <w:szCs w:val="18"/>
        </w:rPr>
        <w:t> Cuma günü, ülkemizin dört bir yanında uçak veya hava aracı bakımı alanında eğitim veren orta öğrenim kurumlarımızın, üniversitelerimizin, uçak bakım alanında eğitim veren yetkili sektör kuruluşlarının ve Sivil Havacılık Genel Müdürlüğümüzün yetkililerini </w:t>
      </w:r>
      <w:r w:rsidRPr="00AD1DED">
        <w:rPr>
          <w:rFonts w:ascii="Gotham Narrow Bold" w:hAnsi="Gotham Narrow Bold" w:cs="Gotham Narrow Bold"/>
          <w:b/>
          <w:bCs/>
          <w:color w:val="000000"/>
          <w:sz w:val="18"/>
          <w:szCs w:val="18"/>
        </w:rPr>
        <w:t>Türkiye Uçak Bakım Eğitim Kuruluşları (TUBEK)</w:t>
      </w:r>
      <w:r w:rsidRPr="00AD1DED">
        <w:rPr>
          <w:rFonts w:ascii="Gotham Narrow Book" w:hAnsi="Gotham Narrow Book" w:cs="Gotham Narrow Book"/>
          <w:color w:val="000000"/>
          <w:sz w:val="18"/>
          <w:szCs w:val="18"/>
        </w:rPr>
        <w:t> </w:t>
      </w:r>
      <w:proofErr w:type="spellStart"/>
      <w:r w:rsidRPr="00AD1DED">
        <w:rPr>
          <w:rFonts w:ascii="Gotham Narrow Book" w:hAnsi="Gotham Narrow Book" w:cs="Gotham Narrow Book"/>
          <w:color w:val="000000"/>
          <w:sz w:val="18"/>
          <w:szCs w:val="18"/>
        </w:rPr>
        <w:t>Toplantısın’da</w:t>
      </w:r>
      <w:proofErr w:type="spellEnd"/>
      <w:r w:rsidRPr="00AD1DED">
        <w:rPr>
          <w:rFonts w:ascii="Gotham Narrow Book" w:hAnsi="Gotham Narrow Book" w:cs="Gotham Narrow Book"/>
          <w:color w:val="000000"/>
          <w:sz w:val="18"/>
          <w:szCs w:val="18"/>
        </w:rPr>
        <w:t xml:space="preserve"> ikinci defa bir araya getirdik.</w:t>
      </w:r>
    </w:p>
    <w:p w14:paraId="64B2191C"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İlk TUBEK Toplantısı sonrası tüm paydaşların, </w:t>
      </w:r>
      <w:r w:rsidRPr="00AD1DED">
        <w:rPr>
          <w:rFonts w:ascii="Gotham Narrow Bold" w:hAnsi="Gotham Narrow Bold" w:cs="Gotham Narrow Bold"/>
          <w:b/>
          <w:bCs/>
          <w:color w:val="000000"/>
          <w:sz w:val="18"/>
          <w:szCs w:val="18"/>
        </w:rPr>
        <w:t>“ortak akıl”</w:t>
      </w:r>
      <w:r w:rsidRPr="00AD1DED">
        <w:rPr>
          <w:rFonts w:ascii="Gotham Narrow Book" w:hAnsi="Gotham Narrow Book" w:cs="Gotham Narrow Book"/>
          <w:color w:val="000000"/>
          <w:sz w:val="18"/>
          <w:szCs w:val="18"/>
        </w:rPr>
        <w:t xml:space="preserve"> yaklaşımıyla, hepimiz tarafından bilinen sorunlarımızın çözümüne yönelik fikirler üretmesi ve emek vermesini büyük bir adım olarak görüyorum. 2015 yılında ilk yönetime geldiğimizde en büyük hedefimiz Avrupa’da örneği olan bu oluşumu hayata geçirmekti. Bunun mutluluğunu yaşadığımı ifade edeyim. </w:t>
      </w:r>
    </w:p>
    <w:p w14:paraId="1F7A42CE"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Peki, </w:t>
      </w:r>
      <w:r w:rsidRPr="00AD1DED">
        <w:rPr>
          <w:rFonts w:ascii="Gotham Narrow Bold" w:hAnsi="Gotham Narrow Bold" w:cs="Gotham Narrow Bold"/>
          <w:b/>
          <w:bCs/>
          <w:color w:val="000000"/>
          <w:sz w:val="18"/>
          <w:szCs w:val="18"/>
        </w:rPr>
        <w:t xml:space="preserve">bütün bunları neden yapıyoruz? </w:t>
      </w:r>
      <w:r w:rsidRPr="00AD1DED">
        <w:rPr>
          <w:rFonts w:ascii="Gotham Narrow Book" w:hAnsi="Gotham Narrow Book" w:cs="Gotham Narrow Book"/>
          <w:color w:val="000000"/>
          <w:sz w:val="18"/>
          <w:szCs w:val="18"/>
        </w:rPr>
        <w:t xml:space="preserve"> </w:t>
      </w:r>
    </w:p>
    <w:p w14:paraId="3061A770"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ld" w:hAnsi="Gotham Narrow Bold" w:cs="Gotham Narrow Bold"/>
          <w:b/>
          <w:bCs/>
          <w:color w:val="000000"/>
          <w:sz w:val="18"/>
          <w:szCs w:val="18"/>
        </w:rPr>
        <w:t>“Uçuş emniyetini”</w:t>
      </w:r>
      <w:r w:rsidRPr="00AD1DED">
        <w:rPr>
          <w:rFonts w:ascii="Gotham Narrow Book" w:hAnsi="Gotham Narrow Book" w:cs="Gotham Narrow Book"/>
          <w:color w:val="000000"/>
          <w:sz w:val="18"/>
          <w:szCs w:val="18"/>
        </w:rPr>
        <w:t xml:space="preserve"> öncelemek ve ülkemizin kaynaklarını daha efektif kullanarak, gençlerimize “</w:t>
      </w:r>
      <w:r w:rsidRPr="00AD1DED">
        <w:rPr>
          <w:rFonts w:ascii="Gotham Narrow Bold" w:hAnsi="Gotham Narrow Bold" w:cs="Gotham Narrow Bold"/>
          <w:b/>
          <w:bCs/>
          <w:color w:val="000000"/>
          <w:sz w:val="18"/>
          <w:szCs w:val="18"/>
        </w:rPr>
        <w:t>Avrupa ülkelerindeki gibi, 20’li yaşlarda </w:t>
      </w:r>
      <w:r w:rsidRPr="00AD1DED">
        <w:rPr>
          <w:rFonts w:ascii="Gotham Narrow Book" w:hAnsi="Gotham Narrow Book" w:cs="Gotham Narrow Book"/>
          <w:color w:val="000000"/>
          <w:sz w:val="18"/>
          <w:szCs w:val="18"/>
        </w:rPr>
        <w:t>hava aracı bakım personel lisansı edinebilme ve yetkili olarak </w:t>
      </w:r>
      <w:r w:rsidRPr="00AD1DED">
        <w:rPr>
          <w:rFonts w:ascii="Gotham Narrow Bold" w:hAnsi="Gotham Narrow Bold" w:cs="Gotham Narrow Bold"/>
          <w:b/>
          <w:bCs/>
          <w:color w:val="000000"/>
          <w:sz w:val="18"/>
          <w:szCs w:val="18"/>
        </w:rPr>
        <w:t>çalışabilme niteliği</w:t>
      </w:r>
      <w:r w:rsidRPr="00AD1DED">
        <w:rPr>
          <w:rFonts w:ascii="Gotham Narrow Book" w:hAnsi="Gotham Narrow Book" w:cs="Gotham Narrow Book"/>
          <w:color w:val="000000"/>
          <w:sz w:val="18"/>
          <w:szCs w:val="18"/>
        </w:rPr>
        <w:t> kazandırabilmeyi hedefliyoruz.</w:t>
      </w:r>
    </w:p>
    <w:p w14:paraId="2D613BEB"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Airbus ve Boeing gibi küresel alanda uçak üreticileri, birbiri ardına </w:t>
      </w:r>
      <w:r w:rsidRPr="00AD1DED">
        <w:rPr>
          <w:rFonts w:ascii="Gotham Narrow Bold" w:hAnsi="Gotham Narrow Bold" w:cs="Gotham Narrow Bold"/>
          <w:b/>
          <w:bCs/>
          <w:color w:val="000000"/>
          <w:sz w:val="18"/>
          <w:szCs w:val="18"/>
        </w:rPr>
        <w:t>“sürdürülebilir havacılık ekosistemi”</w:t>
      </w:r>
      <w:r w:rsidRPr="00AD1DED">
        <w:rPr>
          <w:rFonts w:ascii="Gotham Narrow Book" w:hAnsi="Gotham Narrow Book" w:cs="Gotham Narrow Book"/>
          <w:color w:val="000000"/>
          <w:sz w:val="18"/>
          <w:szCs w:val="18"/>
        </w:rPr>
        <w:t xml:space="preserve"> için ihtiyaç duyulan nitelikli personel sayılarını ortaya koydular. Ülkemizde her dört kişiden birinin 15 yaşın altında olduğunu görünce de</w:t>
      </w:r>
      <w:r w:rsidRPr="00AD1DED">
        <w:rPr>
          <w:rFonts w:ascii="Gotham Narrow Bold" w:hAnsi="Gotham Narrow Bold" w:cs="Gotham Narrow Bold"/>
          <w:b/>
          <w:bCs/>
          <w:color w:val="000000"/>
          <w:sz w:val="18"/>
          <w:szCs w:val="18"/>
        </w:rPr>
        <w:t xml:space="preserve"> “coğrafya kaderimiz olsun”</w:t>
      </w:r>
      <w:r w:rsidRPr="00AD1DED">
        <w:rPr>
          <w:rFonts w:ascii="Gotham Narrow Book" w:hAnsi="Gotham Narrow Book" w:cs="Gotham Narrow Book"/>
          <w:color w:val="000000"/>
          <w:sz w:val="18"/>
          <w:szCs w:val="18"/>
        </w:rPr>
        <w:t xml:space="preserve"> sloganı ile küresel anlamda nitelikli iş gücü üretmek ve ihraç etmek için ortaya çıkan fırsatların, herkes tarafından fark edilmesine çalışıyoruz. </w:t>
      </w:r>
    </w:p>
    <w:p w14:paraId="0644841C" w14:textId="77777777" w:rsidR="00AD1DED" w:rsidRPr="00AD1DED" w:rsidRDefault="00AD1DED" w:rsidP="00AD1DED">
      <w:pPr>
        <w:shd w:val="clear" w:color="auto" w:fill="FFFFFF"/>
        <w:suppressAutoHyphens/>
        <w:autoSpaceDE w:val="0"/>
        <w:autoSpaceDN w:val="0"/>
        <w:adjustRightInd w:val="0"/>
        <w:spacing w:line="288" w:lineRule="auto"/>
        <w:jc w:val="both"/>
        <w:textAlignment w:val="center"/>
        <w:rPr>
          <w:rFonts w:ascii="Gotham Narrow Bold" w:hAnsi="Gotham Narrow Bold" w:cs="Gotham Narrow Bold"/>
          <w:b/>
          <w:bCs/>
          <w:color w:val="000000"/>
          <w:sz w:val="18"/>
          <w:szCs w:val="18"/>
        </w:rPr>
      </w:pPr>
      <w:r w:rsidRPr="00AD1DED">
        <w:rPr>
          <w:rFonts w:ascii="Gotham Narrow Bold" w:hAnsi="Gotham Narrow Bold" w:cs="Gotham Narrow Bold"/>
          <w:b/>
          <w:bCs/>
          <w:color w:val="000000"/>
          <w:sz w:val="18"/>
          <w:szCs w:val="18"/>
        </w:rPr>
        <w:t>Değerli meslektaşlarım,</w:t>
      </w:r>
    </w:p>
    <w:p w14:paraId="0D8CE291"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2015 yılında dernek yönetimine aday olmuş, meslektaşlarımız ve yönetimdeki arkadaşlarımın teveccühü ile başkan olarak derneğimize ve mesleğimize 8 yıl boyunca onurla ve gururla hizmet etmeye çalıştım. UTED Başkanlığını Olağan Genel Kurulumuzda derneğimizin gücü ve sahibi olan üyelerimize teslim edeceğim.</w:t>
      </w:r>
    </w:p>
    <w:p w14:paraId="70DC9796"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İlk yola çıktığımız ve yönetime aday olduğumuzda arkadaşlarımızla ortaya koyduğumuz hedeflerimizin büyük bir kısmını gerçekleştirdik. Mesleki ve çalışma ortamındaki sorunların çözümü için tüm paydaşlarla birlikte çalıştık, </w:t>
      </w:r>
      <w:r w:rsidRPr="00AD1DED">
        <w:rPr>
          <w:rFonts w:ascii="Gotham Narrow Bold" w:hAnsi="Gotham Narrow Bold" w:cs="Gotham Narrow Bold"/>
          <w:b/>
          <w:bCs/>
          <w:color w:val="000000"/>
          <w:sz w:val="18"/>
          <w:szCs w:val="18"/>
        </w:rPr>
        <w:t>elimizi taşın altına koyduk</w:t>
      </w:r>
      <w:r w:rsidRPr="00AD1DED">
        <w:rPr>
          <w:rFonts w:ascii="Gotham Narrow Book" w:hAnsi="Gotham Narrow Book" w:cs="Gotham Narrow Book"/>
          <w:color w:val="000000"/>
          <w:sz w:val="18"/>
          <w:szCs w:val="18"/>
        </w:rPr>
        <w:t>, havacılık bakım alanında yapılan çalışmalara katkı sağladık. Mesleki ve sosyal olarak emek verdiğimiz ve sonuç aldığımız birçok çalışmalarımız oldu. Öne çıkan çalışmalarımızın bazıları;</w:t>
      </w:r>
    </w:p>
    <w:p w14:paraId="59B03733" w14:textId="77777777" w:rsidR="00AD1DED" w:rsidRPr="00AD1DED" w:rsidRDefault="00AD1DED" w:rsidP="00AD1DED">
      <w:pPr>
        <w:shd w:val="clear" w:color="auto" w:fill="FFFFFF"/>
        <w:suppressAutoHyphens/>
        <w:autoSpaceDE w:val="0"/>
        <w:autoSpaceDN w:val="0"/>
        <w:adjustRightInd w:val="0"/>
        <w:spacing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2016 yılında SHGM ile çalışanların buluşturulması,</w:t>
      </w:r>
    </w:p>
    <w:p w14:paraId="584273F8" w14:textId="77777777" w:rsidR="00AD1DED" w:rsidRPr="00AD1DED" w:rsidRDefault="00AD1DED" w:rsidP="00AD1DED">
      <w:pPr>
        <w:shd w:val="clear" w:color="auto" w:fill="FFFFFF"/>
        <w:suppressAutoHyphens/>
        <w:autoSpaceDE w:val="0"/>
        <w:autoSpaceDN w:val="0"/>
        <w:adjustRightInd w:val="0"/>
        <w:spacing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Sivil havacılık okullarından mezun gençlerin istihdam edilmesi, </w:t>
      </w:r>
    </w:p>
    <w:p w14:paraId="0867E623" w14:textId="77777777" w:rsidR="00AD1DED" w:rsidRPr="00AD1DED" w:rsidRDefault="00AD1DED" w:rsidP="00AD1DED">
      <w:pPr>
        <w:shd w:val="clear" w:color="auto" w:fill="FFFFFF"/>
        <w:suppressAutoHyphens/>
        <w:autoSpaceDE w:val="0"/>
        <w:autoSpaceDN w:val="0"/>
        <w:adjustRightInd w:val="0"/>
        <w:spacing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THY Teknik A.Ş meslektaşlarımızın aracılar olmadan Yönetim Kurulu Başkanına çalışan sorunlarını aktarması, </w:t>
      </w:r>
    </w:p>
    <w:p w14:paraId="14F4758E" w14:textId="77777777" w:rsidR="00AD1DED" w:rsidRPr="00AD1DED" w:rsidRDefault="00AD1DED" w:rsidP="00AD1DED">
      <w:pPr>
        <w:shd w:val="clear" w:color="auto" w:fill="FFFFFF"/>
        <w:suppressAutoHyphens/>
        <w:autoSpaceDE w:val="0"/>
        <w:autoSpaceDN w:val="0"/>
        <w:adjustRightInd w:val="0"/>
        <w:spacing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Lisanslandırma sürecinde sorunlu temel eğitim deneyim listelerinin güncellenmesi, </w:t>
      </w:r>
    </w:p>
    <w:p w14:paraId="014E7BD7" w14:textId="77777777" w:rsidR="00AD1DED" w:rsidRPr="00AD1DED" w:rsidRDefault="00AD1DED" w:rsidP="00AD1DED">
      <w:pPr>
        <w:shd w:val="clear" w:color="auto" w:fill="FFFFFF"/>
        <w:suppressAutoHyphens/>
        <w:autoSpaceDE w:val="0"/>
        <w:autoSpaceDN w:val="0"/>
        <w:adjustRightInd w:val="0"/>
        <w:spacing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50’nci Yıl Gala Gecesi ve</w:t>
      </w:r>
    </w:p>
    <w:p w14:paraId="3AF1A3DF" w14:textId="77777777" w:rsidR="00AD1DED" w:rsidRPr="00AD1DED" w:rsidRDefault="00AD1DED" w:rsidP="00AD1DED">
      <w:pPr>
        <w:shd w:val="clear" w:color="auto" w:fill="FFFFFF"/>
        <w:suppressAutoHyphens/>
        <w:autoSpaceDE w:val="0"/>
        <w:autoSpaceDN w:val="0"/>
        <w:adjustRightInd w:val="0"/>
        <w:spacing w:after="170" w:line="288" w:lineRule="auto"/>
        <w:ind w:left="360" w:hanging="360"/>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TUBEK organizasyonları </w:t>
      </w:r>
    </w:p>
    <w:p w14:paraId="632887C4"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ld" w:hAnsi="Gotham Narrow Bold" w:cs="Gotham Narrow Bold"/>
          <w:b/>
          <w:bCs/>
          <w:color w:val="000000"/>
          <w:sz w:val="18"/>
          <w:szCs w:val="18"/>
        </w:rPr>
        <w:t>“Geleneğimizden geleceğe bağ kurma”</w:t>
      </w:r>
      <w:r w:rsidRPr="00AD1DED">
        <w:rPr>
          <w:rFonts w:ascii="Gotham Narrow Book" w:hAnsi="Gotham Narrow Book" w:cs="Gotham Narrow Book"/>
          <w:color w:val="000000"/>
          <w:sz w:val="18"/>
          <w:szCs w:val="18"/>
        </w:rPr>
        <w:t> sloganımızla meslek büyüğü abilerimizle ve genç meslektaşlarımızı aynı ortamlarda buluşturmaya ve köprü olmaya çalıştık. Bu yaklaşımla </w:t>
      </w:r>
      <w:r w:rsidRPr="00AD1DED">
        <w:rPr>
          <w:rFonts w:ascii="Gotham Narrow Bold" w:hAnsi="Gotham Narrow Bold" w:cs="Gotham Narrow Bold"/>
          <w:b/>
          <w:bCs/>
          <w:color w:val="000000"/>
          <w:sz w:val="18"/>
          <w:szCs w:val="18"/>
        </w:rPr>
        <w:t>“Tarihin Tanıkları”</w:t>
      </w:r>
      <w:r w:rsidRPr="00AD1DED">
        <w:rPr>
          <w:rFonts w:ascii="Gotham Narrow Book" w:hAnsi="Gotham Narrow Book" w:cs="Gotham Narrow Book"/>
          <w:color w:val="000000"/>
          <w:sz w:val="18"/>
          <w:szCs w:val="18"/>
        </w:rPr>
        <w:t> bölümünü dergimize ekledik. Havacılık bakım alanındaki tarihsel nitelikteki gelişmeleri gelecek nesil meslektaşlarımıza aktardık.</w:t>
      </w:r>
    </w:p>
    <w:p w14:paraId="24ED42C5"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En önemli hedeflerimizden biri de ülkemizdeki havacılık bakım alanının gelişim sürecini anlatan bir belgeseli hayata geçirmekti. </w:t>
      </w:r>
      <w:r w:rsidRPr="00AD1DED">
        <w:rPr>
          <w:rFonts w:ascii="Gotham Narrow Book" w:hAnsi="Gotham Narrow Book" w:cs="Gotham Narrow Book"/>
          <w:color w:val="000000"/>
          <w:sz w:val="18"/>
          <w:szCs w:val="18"/>
        </w:rPr>
        <w:br/>
        <w:t xml:space="preserve">Bu belgesel ile gençlerimizin; lisans numarası </w:t>
      </w:r>
      <w:r w:rsidRPr="00AD1DED">
        <w:rPr>
          <w:rFonts w:ascii="Gotham Narrow Bold" w:hAnsi="Gotham Narrow Bold" w:cs="Gotham Narrow Bold"/>
          <w:b/>
          <w:bCs/>
          <w:color w:val="000000"/>
          <w:sz w:val="18"/>
          <w:szCs w:val="18"/>
        </w:rPr>
        <w:t xml:space="preserve">12 </w:t>
      </w:r>
      <w:r w:rsidRPr="00AD1DED">
        <w:rPr>
          <w:rFonts w:ascii="Gotham Narrow Book" w:hAnsi="Gotham Narrow Book" w:cs="Gotham Narrow Book"/>
          <w:color w:val="000000"/>
          <w:sz w:val="18"/>
          <w:szCs w:val="18"/>
        </w:rPr>
        <w:t>olan duayen meslek büyüğümüz </w:t>
      </w:r>
      <w:r w:rsidRPr="00AD1DED">
        <w:rPr>
          <w:rFonts w:ascii="Gotham Narrow Bold" w:hAnsi="Gotham Narrow Bold" w:cs="Gotham Narrow Bold"/>
          <w:b/>
          <w:bCs/>
          <w:color w:val="000000"/>
          <w:sz w:val="18"/>
          <w:szCs w:val="18"/>
        </w:rPr>
        <w:t>Tayyar Baba</w:t>
      </w:r>
      <w:r w:rsidRPr="00AD1DED">
        <w:rPr>
          <w:rFonts w:ascii="Gotham Narrow Book" w:hAnsi="Gotham Narrow Book" w:cs="Gotham Narrow Book"/>
          <w:color w:val="000000"/>
          <w:sz w:val="18"/>
          <w:szCs w:val="18"/>
        </w:rPr>
        <w:t>’dan, </w:t>
      </w:r>
      <w:r w:rsidRPr="00AD1DED">
        <w:rPr>
          <w:rFonts w:ascii="Gotham Narrow Bold" w:hAnsi="Gotham Narrow Bold" w:cs="Gotham Narrow Bold"/>
          <w:b/>
          <w:bCs/>
          <w:color w:val="000000"/>
          <w:sz w:val="18"/>
          <w:szCs w:val="18"/>
        </w:rPr>
        <w:t>Rıdvan Taner</w:t>
      </w:r>
      <w:r w:rsidRPr="00AD1DED">
        <w:rPr>
          <w:rFonts w:ascii="Gotham Narrow Book" w:hAnsi="Gotham Narrow Book" w:cs="Gotham Narrow Book"/>
          <w:color w:val="000000"/>
          <w:sz w:val="18"/>
          <w:szCs w:val="18"/>
        </w:rPr>
        <w:t>’den, </w:t>
      </w:r>
      <w:r w:rsidRPr="00AD1DED">
        <w:rPr>
          <w:rFonts w:ascii="Gotham Narrow Bold" w:hAnsi="Gotham Narrow Bold" w:cs="Gotham Narrow Bold"/>
          <w:b/>
          <w:bCs/>
          <w:color w:val="000000"/>
          <w:sz w:val="18"/>
          <w:szCs w:val="18"/>
        </w:rPr>
        <w:t>Necati Yüce</w:t>
      </w:r>
      <w:r w:rsidRPr="00AD1DED">
        <w:rPr>
          <w:rFonts w:ascii="Gotham Narrow Book" w:hAnsi="Gotham Narrow Book" w:cs="Gotham Narrow Book"/>
          <w:color w:val="000000"/>
          <w:sz w:val="18"/>
          <w:szCs w:val="18"/>
        </w:rPr>
        <w:t>’den, </w:t>
      </w:r>
      <w:r w:rsidRPr="00AD1DED">
        <w:rPr>
          <w:rFonts w:ascii="Gotham Narrow Bold" w:hAnsi="Gotham Narrow Bold" w:cs="Gotham Narrow Bold"/>
          <w:b/>
          <w:bCs/>
          <w:color w:val="000000"/>
          <w:sz w:val="18"/>
          <w:szCs w:val="18"/>
        </w:rPr>
        <w:t>Kadir Ural</w:t>
      </w:r>
      <w:r w:rsidRPr="00AD1DED">
        <w:rPr>
          <w:rFonts w:ascii="Gotham Narrow Book" w:hAnsi="Gotham Narrow Book" w:cs="Gotham Narrow Book"/>
          <w:color w:val="000000"/>
          <w:sz w:val="18"/>
          <w:szCs w:val="18"/>
        </w:rPr>
        <w:t>’dan, </w:t>
      </w:r>
      <w:r w:rsidRPr="00AD1DED">
        <w:rPr>
          <w:rFonts w:ascii="Gotham Narrow Bold" w:hAnsi="Gotham Narrow Bold" w:cs="Gotham Narrow Bold"/>
          <w:b/>
          <w:bCs/>
          <w:color w:val="000000"/>
          <w:sz w:val="18"/>
          <w:szCs w:val="18"/>
        </w:rPr>
        <w:t>Erhan İnanç</w:t>
      </w:r>
      <w:r w:rsidRPr="00AD1DED">
        <w:rPr>
          <w:rFonts w:ascii="Gotham Narrow Book" w:hAnsi="Gotham Narrow Book" w:cs="Gotham Narrow Book"/>
          <w:color w:val="000000"/>
          <w:sz w:val="18"/>
          <w:szCs w:val="18"/>
        </w:rPr>
        <w:t xml:space="preserve">’tan ve </w:t>
      </w:r>
      <w:r w:rsidRPr="00AD1DED">
        <w:rPr>
          <w:rFonts w:ascii="Gotham Narrow Bold" w:hAnsi="Gotham Narrow Bold" w:cs="Gotham Narrow Bold"/>
          <w:b/>
          <w:bCs/>
          <w:color w:val="000000"/>
          <w:sz w:val="18"/>
          <w:szCs w:val="18"/>
        </w:rPr>
        <w:t>“Efsane Genel Müdür” </w:t>
      </w:r>
      <w:r w:rsidRPr="00AD1DED">
        <w:rPr>
          <w:rFonts w:ascii="Gotham Narrow Book" w:hAnsi="Gotham Narrow Book" w:cs="Gotham Narrow Book"/>
          <w:color w:val="000000"/>
          <w:sz w:val="18"/>
          <w:szCs w:val="18"/>
        </w:rPr>
        <w:t xml:space="preserve">olarak nitelendirdiğimiz </w:t>
      </w:r>
      <w:r w:rsidRPr="00AD1DED">
        <w:rPr>
          <w:rFonts w:ascii="Gotham Narrow Bold" w:hAnsi="Gotham Narrow Bold" w:cs="Gotham Narrow Bold"/>
          <w:b/>
          <w:bCs/>
          <w:color w:val="000000"/>
          <w:sz w:val="18"/>
          <w:szCs w:val="18"/>
        </w:rPr>
        <w:t>Yusuf Bolayırlı</w:t>
      </w:r>
      <w:r w:rsidRPr="00AD1DED">
        <w:rPr>
          <w:rFonts w:ascii="Gotham Narrow Book" w:hAnsi="Gotham Narrow Book" w:cs="Gotham Narrow Book"/>
          <w:color w:val="000000"/>
          <w:sz w:val="18"/>
          <w:szCs w:val="18"/>
        </w:rPr>
        <w:t xml:space="preserve"> gibi mesleğin ve sektörün öncülerinden, havacılık bakım alanının hangi aşamalardan geçtiğini ilk ağızdan dinlemelerini ve mesleğimizin öncülerinin hangi imkanlarla uçak bakımı yaptıklarını bilmelerini isterdim. </w:t>
      </w:r>
      <w:proofErr w:type="spellStart"/>
      <w:r w:rsidRPr="00AD1DED">
        <w:rPr>
          <w:rFonts w:ascii="Gotham Narrow Book" w:hAnsi="Gotham Narrow Book" w:cs="Gotham Narrow Book"/>
          <w:color w:val="000000"/>
          <w:sz w:val="18"/>
          <w:szCs w:val="18"/>
        </w:rPr>
        <w:t>Böyelece</w:t>
      </w:r>
      <w:proofErr w:type="spellEnd"/>
      <w:r w:rsidRPr="00AD1DED">
        <w:rPr>
          <w:rFonts w:ascii="Gotham Narrow Book" w:hAnsi="Gotham Narrow Book" w:cs="Gotham Narrow Book"/>
          <w:color w:val="000000"/>
          <w:sz w:val="18"/>
          <w:szCs w:val="18"/>
        </w:rPr>
        <w:t xml:space="preserve"> son dönemde sahip olduğumuz gelişmiş donanımlara sahip bakım tesislerimizin değerini daha iyi anlayabiliriz diye düşünüyorum. </w:t>
      </w:r>
    </w:p>
    <w:p w14:paraId="3D274DDE"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 xml:space="preserve">Yönetimlerimiz süresince; Yönetim Kurulu ve Denetim Kurullarında emek veren tüm arkadaşlarıma bir kere daha teşekkür ederim. Ayrıca, her çalışmada yanımda olan, sosyal ve özellikle mesleki alanda otorite ve kurumlarla yapılan çalışmalarda derneğimizi ve meslektaşlarımızı temsil eden </w:t>
      </w:r>
      <w:r w:rsidRPr="00AD1DED">
        <w:rPr>
          <w:rFonts w:ascii="Gotham Narrow Bold" w:hAnsi="Gotham Narrow Bold" w:cs="Gotham Narrow Bold"/>
          <w:b/>
          <w:bCs/>
          <w:color w:val="000000"/>
          <w:sz w:val="18"/>
          <w:szCs w:val="18"/>
        </w:rPr>
        <w:t>Orhan Şekerci</w:t>
      </w:r>
      <w:r w:rsidRPr="00AD1DED">
        <w:rPr>
          <w:rFonts w:ascii="Gotham Narrow Book" w:hAnsi="Gotham Narrow Book" w:cs="Gotham Narrow Book"/>
          <w:color w:val="000000"/>
          <w:sz w:val="18"/>
          <w:szCs w:val="18"/>
        </w:rPr>
        <w:t xml:space="preserve">, </w:t>
      </w:r>
      <w:r w:rsidRPr="00AD1DED">
        <w:rPr>
          <w:rFonts w:ascii="Gotham Narrow Bold" w:hAnsi="Gotham Narrow Bold" w:cs="Gotham Narrow Bold"/>
          <w:b/>
          <w:bCs/>
          <w:color w:val="000000"/>
          <w:sz w:val="18"/>
          <w:szCs w:val="18"/>
        </w:rPr>
        <w:t>Kemal Ogün Evcil</w:t>
      </w:r>
      <w:r w:rsidRPr="00AD1DED">
        <w:rPr>
          <w:rFonts w:ascii="Gotham Narrow Book" w:hAnsi="Gotham Narrow Book" w:cs="Gotham Narrow Book"/>
          <w:color w:val="000000"/>
          <w:sz w:val="18"/>
          <w:szCs w:val="18"/>
        </w:rPr>
        <w:t xml:space="preserve"> ve </w:t>
      </w:r>
      <w:r w:rsidRPr="00AD1DED">
        <w:rPr>
          <w:rFonts w:ascii="Gotham Narrow Bold" w:hAnsi="Gotham Narrow Bold" w:cs="Gotham Narrow Bold"/>
          <w:b/>
          <w:bCs/>
          <w:color w:val="000000"/>
          <w:sz w:val="18"/>
          <w:szCs w:val="18"/>
        </w:rPr>
        <w:t>Murat Akkuş</w:t>
      </w:r>
      <w:r w:rsidRPr="00AD1DED">
        <w:rPr>
          <w:rFonts w:ascii="Gotham Narrow Book" w:hAnsi="Gotham Narrow Book" w:cs="Gotham Narrow Book"/>
          <w:color w:val="000000"/>
          <w:sz w:val="18"/>
          <w:szCs w:val="18"/>
        </w:rPr>
        <w:t xml:space="preserve">’a ayrıca teşekkürü borç bilirim. </w:t>
      </w:r>
    </w:p>
    <w:p w14:paraId="27E3105F"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lastRenderedPageBreak/>
        <w:t>Derneğimizin Olağan Genel Kurulu ile ilgili yer ve tarih bilgilendirmelerini sosyal medya hesaplarımızdan ve derneğimizin üye bilgilendirme sisteminden yapacağız.</w:t>
      </w:r>
    </w:p>
    <w:p w14:paraId="4CF7D45E"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ld" w:hAnsi="Gotham Narrow Bold" w:cs="Gotham Narrow Bold"/>
          <w:b/>
          <w:bCs/>
          <w:color w:val="000000"/>
          <w:sz w:val="18"/>
          <w:szCs w:val="18"/>
        </w:rPr>
      </w:pPr>
      <w:r w:rsidRPr="00AD1DED">
        <w:rPr>
          <w:rFonts w:ascii="Gotham Narrow Bold" w:hAnsi="Gotham Narrow Bold" w:cs="Gotham Narrow Bold"/>
          <w:b/>
          <w:bCs/>
          <w:color w:val="000000"/>
          <w:sz w:val="18"/>
          <w:szCs w:val="18"/>
        </w:rPr>
        <w:t>Tüm ilgilileri genel kurulumuza davet ediyorum.</w:t>
      </w:r>
    </w:p>
    <w:p w14:paraId="5A9AFB67" w14:textId="77777777" w:rsidR="00AD1DED" w:rsidRPr="00AD1DED" w:rsidRDefault="00AD1DED" w:rsidP="00AD1DED">
      <w:pPr>
        <w:shd w:val="clear" w:color="auto" w:fill="FFFFFF"/>
        <w:suppressAutoHyphens/>
        <w:autoSpaceDE w:val="0"/>
        <w:autoSpaceDN w:val="0"/>
        <w:adjustRightInd w:val="0"/>
        <w:spacing w:after="170" w:line="288" w:lineRule="auto"/>
        <w:jc w:val="both"/>
        <w:textAlignment w:val="center"/>
        <w:rPr>
          <w:rFonts w:ascii="Gotham Narrow Book" w:hAnsi="Gotham Narrow Book" w:cs="Gotham Narrow Book"/>
          <w:color w:val="000000"/>
          <w:sz w:val="18"/>
          <w:szCs w:val="18"/>
        </w:rPr>
      </w:pPr>
      <w:r w:rsidRPr="00AD1DED">
        <w:rPr>
          <w:rFonts w:ascii="Gotham Narrow Book" w:hAnsi="Gotham Narrow Book" w:cs="Gotham Narrow Book"/>
          <w:color w:val="000000"/>
          <w:sz w:val="18"/>
          <w:szCs w:val="18"/>
        </w:rPr>
        <w:t>Meslektaşlarıma ve sivil havacılığımızın tüm paydaşlarına görevlerinde kolaylıklar ve emniyetli çalışmalar dilerim.</w:t>
      </w:r>
    </w:p>
    <w:p w14:paraId="71C3E939" w14:textId="06AB95C8" w:rsidR="00DE5F3A" w:rsidRDefault="00AD1DED" w:rsidP="00AD1DED">
      <w:r w:rsidRPr="00AD1DED">
        <w:rPr>
          <w:rFonts w:ascii="Gotham Narrow Book" w:hAnsi="Gotham Narrow Book" w:cs="Gotham Narrow Book"/>
          <w:color w:val="000000"/>
          <w:sz w:val="18"/>
          <w:szCs w:val="18"/>
        </w:rPr>
        <w:t>Saygılarımla...</w:t>
      </w:r>
    </w:p>
    <w:sectPr w:rsidR="00DE5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ld">
    <w:panose1 w:val="00000000000000000000"/>
    <w:charset w:val="00"/>
    <w:family w:val="auto"/>
    <w:pitch w:val="variable"/>
    <w:sig w:usb0="A000007F" w:usb1="4000004A" w:usb2="00000000" w:usb3="00000000" w:csb0="0000009B" w:csb1="00000000"/>
  </w:font>
  <w:font w:name="Gotham Narrow Book">
    <w:panose1 w:val="00000000000000000000"/>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ED"/>
    <w:rsid w:val="00AD1DED"/>
    <w:rsid w:val="00DE5F3A"/>
    <w:rsid w:val="00E77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3350F1"/>
  <w15:chartTrackingRefBased/>
  <w15:docId w15:val="{95F2696D-70BD-3347-A5A9-68B587D5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2023-03-06T06:23:00Z</dcterms:created>
  <dcterms:modified xsi:type="dcterms:W3CDTF">2023-03-06T06:25:00Z</dcterms:modified>
</cp:coreProperties>
</file>